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3A8C1"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苏州城市学院师德考核评价表</w:t>
      </w:r>
    </w:p>
    <w:p w14:paraId="32323CE2">
      <w:pPr>
        <w:jc w:val="center"/>
      </w:pPr>
    </w:p>
    <w:tbl>
      <w:tblPr>
        <w:tblStyle w:val="8"/>
        <w:tblpPr w:leftFromText="180" w:rightFromText="180" w:vertAnchor="page" w:horzAnchor="margin" w:tblpY="3211"/>
        <w:tblOverlap w:val="never"/>
        <w:tblW w:w="99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1431"/>
        <w:gridCol w:w="1421"/>
        <w:gridCol w:w="278"/>
        <w:gridCol w:w="1417"/>
        <w:gridCol w:w="426"/>
        <w:gridCol w:w="1134"/>
        <w:gridCol w:w="708"/>
        <w:gridCol w:w="709"/>
        <w:gridCol w:w="707"/>
      </w:tblGrid>
      <w:tr w14:paraId="203EA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85" w:type="dxa"/>
            <w:vAlign w:val="center"/>
          </w:tcPr>
          <w:p w14:paraId="15478B32">
            <w:pPr>
              <w:pStyle w:val="12"/>
              <w:tabs>
                <w:tab w:val="left" w:pos="490"/>
              </w:tabs>
              <w:spacing w:before="12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431" w:type="dxa"/>
            <w:vAlign w:val="center"/>
          </w:tcPr>
          <w:p w14:paraId="7E99E293">
            <w:pPr>
              <w:pStyle w:val="12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14:paraId="233704E6">
            <w:pPr>
              <w:pStyle w:val="12"/>
              <w:tabs>
                <w:tab w:val="left" w:pos="494"/>
              </w:tabs>
              <w:spacing w:before="12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1695" w:type="dxa"/>
            <w:gridSpan w:val="2"/>
            <w:vAlign w:val="center"/>
          </w:tcPr>
          <w:p w14:paraId="65675EE2">
            <w:pPr>
              <w:pStyle w:val="12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C7499EC">
            <w:pPr>
              <w:pStyle w:val="12"/>
              <w:spacing w:before="12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124" w:type="dxa"/>
            <w:gridSpan w:val="3"/>
            <w:vAlign w:val="center"/>
          </w:tcPr>
          <w:p w14:paraId="47E7B807">
            <w:pPr>
              <w:pStyle w:val="12"/>
              <w:jc w:val="center"/>
              <w:rPr>
                <w:sz w:val="24"/>
              </w:rPr>
            </w:pPr>
          </w:p>
        </w:tc>
      </w:tr>
      <w:tr w14:paraId="75F7B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85" w:type="dxa"/>
            <w:vAlign w:val="center"/>
          </w:tcPr>
          <w:p w14:paraId="53CE5087">
            <w:pPr>
              <w:pStyle w:val="12"/>
              <w:tabs>
                <w:tab w:val="left" w:pos="490"/>
              </w:tabs>
              <w:spacing w:before="12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族</w:t>
            </w:r>
          </w:p>
        </w:tc>
        <w:tc>
          <w:tcPr>
            <w:tcW w:w="1431" w:type="dxa"/>
            <w:vAlign w:val="center"/>
          </w:tcPr>
          <w:p w14:paraId="68D5D1BF">
            <w:pPr>
              <w:pStyle w:val="12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14:paraId="263244BC">
            <w:pPr>
              <w:pStyle w:val="12"/>
              <w:spacing w:before="12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695" w:type="dxa"/>
            <w:gridSpan w:val="2"/>
            <w:vAlign w:val="center"/>
          </w:tcPr>
          <w:p w14:paraId="71280A3B">
            <w:pPr>
              <w:pStyle w:val="12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0CC0546">
            <w:pPr>
              <w:pStyle w:val="12"/>
              <w:spacing w:before="124"/>
              <w:ind w:left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职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124" w:type="dxa"/>
            <w:gridSpan w:val="3"/>
            <w:vAlign w:val="center"/>
          </w:tcPr>
          <w:p w14:paraId="4B8A1A5C">
            <w:pPr>
              <w:pStyle w:val="12"/>
              <w:jc w:val="center"/>
              <w:rPr>
                <w:sz w:val="24"/>
              </w:rPr>
            </w:pPr>
          </w:p>
        </w:tc>
      </w:tr>
      <w:tr w14:paraId="7F28D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85" w:type="dxa"/>
            <w:vAlign w:val="center"/>
          </w:tcPr>
          <w:p w14:paraId="0F02B98A">
            <w:pPr>
              <w:pStyle w:val="12"/>
              <w:spacing w:before="21" w:line="310" w:lineRule="atLeast"/>
              <w:ind w:left="482" w:right="230" w:hanging="240"/>
              <w:jc w:val="center"/>
              <w:rPr>
                <w:sz w:val="24"/>
              </w:rPr>
            </w:pPr>
            <w:r>
              <w:rPr>
                <w:sz w:val="24"/>
              </w:rPr>
              <w:t>聘任</w:t>
            </w:r>
            <w:r>
              <w:rPr>
                <w:rFonts w:hint="eastAsia"/>
                <w:sz w:val="24"/>
              </w:rPr>
              <w:t>岗位</w:t>
            </w:r>
          </w:p>
          <w:p w14:paraId="77C1099E">
            <w:pPr>
              <w:pStyle w:val="12"/>
              <w:spacing w:before="21" w:line="310" w:lineRule="atLeast"/>
              <w:ind w:left="482" w:right="230" w:hanging="240"/>
              <w:jc w:val="center"/>
              <w:rPr>
                <w:sz w:val="24"/>
              </w:rPr>
            </w:pPr>
            <w:r>
              <w:rPr>
                <w:sz w:val="24"/>
              </w:rPr>
              <w:t>及职务</w:t>
            </w:r>
          </w:p>
        </w:tc>
        <w:tc>
          <w:tcPr>
            <w:tcW w:w="8231" w:type="dxa"/>
            <w:gridSpan w:val="9"/>
            <w:vAlign w:val="center"/>
          </w:tcPr>
          <w:p w14:paraId="54C22079">
            <w:pPr>
              <w:pStyle w:val="12"/>
              <w:jc w:val="center"/>
              <w:rPr>
                <w:sz w:val="24"/>
              </w:rPr>
            </w:pPr>
          </w:p>
        </w:tc>
      </w:tr>
      <w:tr w14:paraId="04059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85" w:type="dxa"/>
            <w:vMerge w:val="restart"/>
            <w:vAlign w:val="center"/>
          </w:tcPr>
          <w:p w14:paraId="10D1E8D9">
            <w:pPr>
              <w:pStyle w:val="12"/>
              <w:spacing w:before="4" w:line="242" w:lineRule="auto"/>
              <w:ind w:right="95" w:firstLine="240" w:firstLineChars="100"/>
              <w:jc w:val="center"/>
              <w:rPr>
                <w:sz w:val="24"/>
              </w:rPr>
            </w:pPr>
            <w:r>
              <w:rPr>
                <w:sz w:val="24"/>
              </w:rPr>
              <w:t>自</w:t>
            </w:r>
            <w:r>
              <w:rPr>
                <w:rFonts w:hint="eastAsia"/>
                <w:sz w:val="24"/>
              </w:rPr>
              <w:t>评</w:t>
            </w:r>
            <w:r>
              <w:rPr>
                <w:sz w:val="24"/>
              </w:rPr>
              <w:t>项目</w:t>
            </w:r>
          </w:p>
          <w:p w14:paraId="0BB10CD0">
            <w:pPr>
              <w:pStyle w:val="12"/>
              <w:spacing w:before="4" w:line="242" w:lineRule="auto"/>
              <w:ind w:left="240" w:right="95" w:hanging="240" w:hangingChars="100"/>
              <w:jc w:val="center"/>
              <w:rPr>
                <w:sz w:val="24"/>
              </w:rPr>
            </w:pPr>
            <w:r>
              <w:rPr>
                <w:sz w:val="24"/>
              </w:rPr>
              <w:t>（请在相应框内打√）</w:t>
            </w:r>
          </w:p>
        </w:tc>
        <w:tc>
          <w:tcPr>
            <w:tcW w:w="6815" w:type="dxa"/>
            <w:gridSpan w:val="7"/>
            <w:vAlign w:val="center"/>
          </w:tcPr>
          <w:p w14:paraId="4B7D8F8E">
            <w:pPr>
              <w:pStyle w:val="12"/>
              <w:spacing w:before="72"/>
              <w:ind w:right="3036" w:firstLine="2640" w:firstLineChars="1100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709" w:type="dxa"/>
            <w:vAlign w:val="center"/>
          </w:tcPr>
          <w:p w14:paraId="278508AB">
            <w:pPr>
              <w:pStyle w:val="12"/>
              <w:spacing w:before="72"/>
              <w:ind w:left="162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  <w:tc>
          <w:tcPr>
            <w:tcW w:w="707" w:type="dxa"/>
            <w:vAlign w:val="center"/>
          </w:tcPr>
          <w:p w14:paraId="7AB14671">
            <w:pPr>
              <w:pStyle w:val="12"/>
              <w:spacing w:before="72"/>
              <w:ind w:left="168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 w14:paraId="359F2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85" w:type="dxa"/>
            <w:vMerge w:val="continue"/>
            <w:vAlign w:val="center"/>
          </w:tcPr>
          <w:p w14:paraId="70C4194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815" w:type="dxa"/>
            <w:gridSpan w:val="7"/>
            <w:vAlign w:val="center"/>
          </w:tcPr>
          <w:p w14:paraId="6F35DC7E">
            <w:pPr>
              <w:pStyle w:val="12"/>
              <w:spacing w:before="16" w:line="304" w:lineRule="exact"/>
              <w:ind w:left="108"/>
              <w:rPr>
                <w:sz w:val="24"/>
              </w:rPr>
            </w:pPr>
            <w:r>
              <w:rPr>
                <w:rFonts w:hint="eastAsia"/>
                <w:sz w:val="24"/>
              </w:rPr>
              <w:t>认同并遵守高等学校教师职业道德规范</w:t>
            </w:r>
          </w:p>
        </w:tc>
        <w:tc>
          <w:tcPr>
            <w:tcW w:w="709" w:type="dxa"/>
            <w:vAlign w:val="center"/>
          </w:tcPr>
          <w:p w14:paraId="2C870125">
            <w:pPr>
              <w:pStyle w:val="12"/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14:paraId="57BF9235">
            <w:pPr>
              <w:pStyle w:val="12"/>
              <w:jc w:val="center"/>
              <w:rPr>
                <w:sz w:val="24"/>
              </w:rPr>
            </w:pPr>
          </w:p>
        </w:tc>
      </w:tr>
      <w:tr w14:paraId="6EE20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85" w:type="dxa"/>
            <w:vMerge w:val="continue"/>
            <w:vAlign w:val="center"/>
          </w:tcPr>
          <w:p w14:paraId="794460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815" w:type="dxa"/>
            <w:gridSpan w:val="7"/>
            <w:vAlign w:val="center"/>
          </w:tcPr>
          <w:p w14:paraId="5A5A124F">
            <w:pPr>
              <w:pStyle w:val="12"/>
              <w:spacing w:before="16" w:line="304" w:lineRule="exact"/>
              <w:ind w:left="108"/>
              <w:rPr>
                <w:sz w:val="24"/>
              </w:rPr>
            </w:pPr>
            <w:r>
              <w:rPr>
                <w:rFonts w:hint="eastAsia"/>
                <w:sz w:val="24"/>
              </w:rPr>
              <w:t>认同并遵守新时代高校教师职业行为十项准则</w:t>
            </w:r>
          </w:p>
        </w:tc>
        <w:tc>
          <w:tcPr>
            <w:tcW w:w="709" w:type="dxa"/>
            <w:vAlign w:val="center"/>
          </w:tcPr>
          <w:p w14:paraId="49985C4B">
            <w:pPr>
              <w:pStyle w:val="12"/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14:paraId="05F91CA9">
            <w:pPr>
              <w:pStyle w:val="12"/>
              <w:jc w:val="center"/>
              <w:rPr>
                <w:sz w:val="24"/>
              </w:rPr>
            </w:pPr>
          </w:p>
        </w:tc>
      </w:tr>
      <w:tr w14:paraId="4B2A2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85" w:type="dxa"/>
            <w:vMerge w:val="continue"/>
            <w:vAlign w:val="center"/>
          </w:tcPr>
          <w:p w14:paraId="78A77938">
            <w:pPr>
              <w:pStyle w:val="12"/>
              <w:spacing w:before="210"/>
              <w:ind w:left="362"/>
              <w:jc w:val="center"/>
              <w:rPr>
                <w:sz w:val="24"/>
              </w:rPr>
            </w:pPr>
          </w:p>
        </w:tc>
        <w:tc>
          <w:tcPr>
            <w:tcW w:w="6815" w:type="dxa"/>
            <w:gridSpan w:val="7"/>
            <w:vAlign w:val="center"/>
          </w:tcPr>
          <w:p w14:paraId="7D6CFAE7">
            <w:pPr>
              <w:pStyle w:val="12"/>
              <w:spacing w:before="16" w:line="304" w:lineRule="exact"/>
              <w:ind w:left="108"/>
              <w:rPr>
                <w:sz w:val="24"/>
              </w:rPr>
            </w:pPr>
            <w:r>
              <w:rPr>
                <w:sz w:val="24"/>
              </w:rPr>
              <w:t>是否有教育部明令禁止的违反师德或职业行为准则的行为</w:t>
            </w:r>
          </w:p>
        </w:tc>
        <w:tc>
          <w:tcPr>
            <w:tcW w:w="709" w:type="dxa"/>
            <w:vAlign w:val="center"/>
          </w:tcPr>
          <w:p w14:paraId="246CD688">
            <w:pPr>
              <w:pStyle w:val="12"/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14:paraId="7EBFDF8F">
            <w:pPr>
              <w:pStyle w:val="12"/>
              <w:jc w:val="center"/>
              <w:rPr>
                <w:sz w:val="24"/>
              </w:rPr>
            </w:pPr>
          </w:p>
        </w:tc>
      </w:tr>
      <w:tr w14:paraId="42755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85" w:type="dxa"/>
            <w:vMerge w:val="continue"/>
            <w:vAlign w:val="center"/>
          </w:tcPr>
          <w:p w14:paraId="53814C6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815" w:type="dxa"/>
            <w:gridSpan w:val="7"/>
            <w:vAlign w:val="center"/>
          </w:tcPr>
          <w:p w14:paraId="7DFE668B">
            <w:pPr>
              <w:pStyle w:val="12"/>
              <w:spacing w:before="16" w:line="301" w:lineRule="exact"/>
              <w:ind w:left="108"/>
              <w:rPr>
                <w:sz w:val="24"/>
              </w:rPr>
            </w:pPr>
            <w:r>
              <w:rPr>
                <w:sz w:val="24"/>
              </w:rPr>
              <w:t>是否有损害教师职业声誉的行为</w:t>
            </w:r>
          </w:p>
        </w:tc>
        <w:tc>
          <w:tcPr>
            <w:tcW w:w="709" w:type="dxa"/>
            <w:vAlign w:val="center"/>
          </w:tcPr>
          <w:p w14:paraId="59FA4F5E">
            <w:pPr>
              <w:pStyle w:val="12"/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14:paraId="5B0E36C6">
            <w:pPr>
              <w:pStyle w:val="12"/>
              <w:jc w:val="center"/>
              <w:rPr>
                <w:sz w:val="24"/>
              </w:rPr>
            </w:pPr>
          </w:p>
        </w:tc>
      </w:tr>
      <w:tr w14:paraId="1B7DB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85" w:type="dxa"/>
            <w:vMerge w:val="continue"/>
            <w:vAlign w:val="center"/>
          </w:tcPr>
          <w:p w14:paraId="290A83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815" w:type="dxa"/>
            <w:gridSpan w:val="7"/>
            <w:vAlign w:val="center"/>
          </w:tcPr>
          <w:p w14:paraId="76E84473">
            <w:pPr>
              <w:pStyle w:val="12"/>
              <w:spacing w:before="16" w:line="304" w:lineRule="exact"/>
              <w:ind w:left="108"/>
              <w:rPr>
                <w:sz w:val="24"/>
              </w:rPr>
            </w:pPr>
            <w:r>
              <w:rPr>
                <w:sz w:val="24"/>
              </w:rPr>
              <w:t>是否因师德问题或有违纪嫌疑正在接受审查</w:t>
            </w:r>
          </w:p>
        </w:tc>
        <w:tc>
          <w:tcPr>
            <w:tcW w:w="709" w:type="dxa"/>
            <w:vAlign w:val="center"/>
          </w:tcPr>
          <w:p w14:paraId="7EB59591">
            <w:pPr>
              <w:pStyle w:val="12"/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14:paraId="6C0A27C1">
            <w:pPr>
              <w:pStyle w:val="12"/>
              <w:jc w:val="center"/>
              <w:rPr>
                <w:sz w:val="24"/>
              </w:rPr>
            </w:pPr>
          </w:p>
        </w:tc>
      </w:tr>
      <w:tr w14:paraId="0884A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85" w:type="dxa"/>
            <w:vMerge w:val="continue"/>
            <w:vAlign w:val="center"/>
          </w:tcPr>
          <w:p w14:paraId="6A9497B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815" w:type="dxa"/>
            <w:gridSpan w:val="7"/>
            <w:vAlign w:val="center"/>
          </w:tcPr>
          <w:p w14:paraId="65480490">
            <w:pPr>
              <w:pStyle w:val="12"/>
              <w:spacing w:before="16" w:line="304" w:lineRule="exact"/>
              <w:ind w:left="108"/>
              <w:rPr>
                <w:sz w:val="24"/>
              </w:rPr>
            </w:pPr>
            <w:r>
              <w:rPr>
                <w:sz w:val="24"/>
              </w:rPr>
              <w:t>是否</w:t>
            </w:r>
            <w:r>
              <w:rPr>
                <w:rFonts w:hint="eastAsia"/>
                <w:sz w:val="24"/>
              </w:rPr>
              <w:t>因</w:t>
            </w:r>
            <w:r>
              <w:rPr>
                <w:sz w:val="24"/>
              </w:rPr>
              <w:t>师德失范行为受行政、政务警告、记过处分</w:t>
            </w:r>
          </w:p>
        </w:tc>
        <w:tc>
          <w:tcPr>
            <w:tcW w:w="709" w:type="dxa"/>
            <w:vAlign w:val="center"/>
          </w:tcPr>
          <w:p w14:paraId="6F4B96BE">
            <w:pPr>
              <w:pStyle w:val="12"/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14:paraId="5BA58989">
            <w:pPr>
              <w:pStyle w:val="12"/>
              <w:jc w:val="center"/>
              <w:rPr>
                <w:sz w:val="24"/>
              </w:rPr>
            </w:pPr>
          </w:p>
        </w:tc>
      </w:tr>
      <w:tr w14:paraId="1B9A6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85" w:type="dxa"/>
            <w:vMerge w:val="continue"/>
            <w:vAlign w:val="center"/>
          </w:tcPr>
          <w:p w14:paraId="261B475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815" w:type="dxa"/>
            <w:gridSpan w:val="7"/>
            <w:vAlign w:val="center"/>
          </w:tcPr>
          <w:p w14:paraId="63D17996">
            <w:pPr>
              <w:pStyle w:val="12"/>
              <w:spacing w:before="16" w:line="304" w:lineRule="exact"/>
              <w:ind w:left="108"/>
              <w:rPr>
                <w:sz w:val="24"/>
              </w:rPr>
            </w:pPr>
            <w:r>
              <w:rPr>
                <w:rFonts w:hint="eastAsia"/>
                <w:sz w:val="24"/>
              </w:rPr>
              <w:t>是否因师德失范行为受</w:t>
            </w:r>
            <w:r>
              <w:rPr>
                <w:sz w:val="24"/>
              </w:rPr>
              <w:t>行政、政务</w:t>
            </w:r>
            <w:r>
              <w:rPr>
                <w:rFonts w:hint="eastAsia"/>
                <w:sz w:val="24"/>
              </w:rPr>
              <w:t>记大过及以上处分</w:t>
            </w:r>
          </w:p>
        </w:tc>
        <w:tc>
          <w:tcPr>
            <w:tcW w:w="709" w:type="dxa"/>
            <w:vAlign w:val="center"/>
          </w:tcPr>
          <w:p w14:paraId="5141C8F9">
            <w:pPr>
              <w:pStyle w:val="12"/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14:paraId="184DFA2F">
            <w:pPr>
              <w:pStyle w:val="12"/>
              <w:jc w:val="center"/>
              <w:rPr>
                <w:sz w:val="24"/>
              </w:rPr>
            </w:pPr>
          </w:p>
        </w:tc>
      </w:tr>
      <w:tr w14:paraId="3E55F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85" w:type="dxa"/>
            <w:vMerge w:val="continue"/>
            <w:vAlign w:val="center"/>
          </w:tcPr>
          <w:p w14:paraId="342BACE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815" w:type="dxa"/>
            <w:gridSpan w:val="7"/>
            <w:vAlign w:val="center"/>
          </w:tcPr>
          <w:p w14:paraId="35568E6A">
            <w:pPr>
              <w:pStyle w:val="12"/>
              <w:spacing w:before="17" w:line="304" w:lineRule="exact"/>
              <w:ind w:left="108"/>
              <w:rPr>
                <w:sz w:val="24"/>
              </w:rPr>
            </w:pPr>
            <w:r>
              <w:rPr>
                <w:sz w:val="24"/>
              </w:rPr>
              <w:t>是否因师德失范行为受党纪警告处分</w:t>
            </w:r>
          </w:p>
        </w:tc>
        <w:tc>
          <w:tcPr>
            <w:tcW w:w="709" w:type="dxa"/>
            <w:vAlign w:val="center"/>
          </w:tcPr>
          <w:p w14:paraId="05B783B1">
            <w:pPr>
              <w:pStyle w:val="12"/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14:paraId="0B4E16AB">
            <w:pPr>
              <w:pStyle w:val="12"/>
              <w:jc w:val="center"/>
              <w:rPr>
                <w:sz w:val="24"/>
              </w:rPr>
            </w:pPr>
          </w:p>
        </w:tc>
      </w:tr>
      <w:tr w14:paraId="537E3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85" w:type="dxa"/>
            <w:vMerge w:val="continue"/>
            <w:vAlign w:val="center"/>
          </w:tcPr>
          <w:p w14:paraId="4B98790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815" w:type="dxa"/>
            <w:gridSpan w:val="7"/>
            <w:vAlign w:val="center"/>
          </w:tcPr>
          <w:p w14:paraId="04DEF53D">
            <w:pPr>
              <w:pStyle w:val="12"/>
              <w:spacing w:before="4"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是否因师德失范行为受党纪严重警告及以上处分</w:t>
            </w:r>
          </w:p>
        </w:tc>
        <w:tc>
          <w:tcPr>
            <w:tcW w:w="709" w:type="dxa"/>
            <w:vAlign w:val="center"/>
          </w:tcPr>
          <w:p w14:paraId="54050C3A">
            <w:pPr>
              <w:pStyle w:val="12"/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14:paraId="3FCC4848">
            <w:pPr>
              <w:pStyle w:val="12"/>
              <w:jc w:val="center"/>
              <w:rPr>
                <w:sz w:val="24"/>
              </w:rPr>
            </w:pPr>
          </w:p>
        </w:tc>
      </w:tr>
      <w:tr w14:paraId="7F3A0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</w:trPr>
        <w:tc>
          <w:tcPr>
            <w:tcW w:w="1685" w:type="dxa"/>
            <w:vAlign w:val="center"/>
          </w:tcPr>
          <w:p w14:paraId="4C6D6B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考核工作小组建议意见</w:t>
            </w:r>
          </w:p>
        </w:tc>
        <w:tc>
          <w:tcPr>
            <w:tcW w:w="3130" w:type="dxa"/>
            <w:gridSpan w:val="3"/>
            <w:vAlign w:val="center"/>
          </w:tcPr>
          <w:p w14:paraId="2E3B8276">
            <w:pPr>
              <w:pStyle w:val="12"/>
              <w:ind w:right="720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03AF0C5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被考核人签字</w:t>
            </w:r>
          </w:p>
        </w:tc>
        <w:tc>
          <w:tcPr>
            <w:tcW w:w="3258" w:type="dxa"/>
            <w:gridSpan w:val="4"/>
            <w:vAlign w:val="center"/>
          </w:tcPr>
          <w:p w14:paraId="3CDAF05E">
            <w:pPr>
              <w:pStyle w:val="12"/>
              <w:ind w:right="720"/>
              <w:rPr>
                <w:sz w:val="24"/>
              </w:rPr>
            </w:pPr>
          </w:p>
        </w:tc>
      </w:tr>
      <w:tr w14:paraId="26B1D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3" w:hRule="atLeast"/>
        </w:trPr>
        <w:tc>
          <w:tcPr>
            <w:tcW w:w="1685" w:type="dxa"/>
            <w:vAlign w:val="center"/>
          </w:tcPr>
          <w:p w14:paraId="175E929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校师德建设委员会</w:t>
            </w:r>
            <w:r>
              <w:rPr>
                <w:sz w:val="24"/>
                <w:szCs w:val="24"/>
              </w:rPr>
              <w:t>审核意见</w:t>
            </w:r>
          </w:p>
        </w:tc>
        <w:tc>
          <w:tcPr>
            <w:tcW w:w="3130" w:type="dxa"/>
            <w:gridSpan w:val="3"/>
            <w:vAlign w:val="center"/>
          </w:tcPr>
          <w:p w14:paraId="3F55DDEE">
            <w:pPr>
              <w:pStyle w:val="12"/>
              <w:spacing w:before="5"/>
              <w:ind w:left="108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gridSpan w:val="2"/>
            <w:vAlign w:val="center"/>
          </w:tcPr>
          <w:p w14:paraId="4BC03D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校</w:t>
            </w:r>
            <w:r>
              <w:rPr>
                <w:sz w:val="24"/>
                <w:szCs w:val="24"/>
              </w:rPr>
              <w:t>党委教师</w:t>
            </w:r>
          </w:p>
          <w:p w14:paraId="21E4F251">
            <w:pPr>
              <w:jc w:val="center"/>
            </w:pPr>
            <w:r>
              <w:rPr>
                <w:sz w:val="24"/>
                <w:szCs w:val="24"/>
              </w:rPr>
              <w:t>工作部备案</w:t>
            </w:r>
          </w:p>
        </w:tc>
        <w:tc>
          <w:tcPr>
            <w:tcW w:w="3258" w:type="dxa"/>
            <w:gridSpan w:val="4"/>
            <w:vAlign w:val="center"/>
          </w:tcPr>
          <w:p w14:paraId="45A483AF">
            <w:pPr>
              <w:pStyle w:val="12"/>
              <w:spacing w:before="5"/>
              <w:ind w:left="108"/>
              <w:rPr>
                <w:sz w:val="24"/>
              </w:rPr>
            </w:pPr>
          </w:p>
        </w:tc>
      </w:tr>
    </w:tbl>
    <w:p w14:paraId="59DAF797">
      <w:pPr>
        <w:ind w:firstLine="7560" w:firstLineChars="2700"/>
      </w:pPr>
      <w:r>
        <w:rPr>
          <w:rFonts w:hint="eastAsia"/>
          <w:sz w:val="28"/>
          <w:szCs w:val="28"/>
        </w:rPr>
        <w:t xml:space="preserve">（ </w:t>
      </w:r>
      <w:r>
        <w:rPr>
          <w:rFonts w:hint="eastAsia"/>
          <w:sz w:val="28"/>
          <w:szCs w:val="28"/>
          <w:lang w:val="en-US" w:eastAsia="zh-CN"/>
        </w:rPr>
        <w:t>2024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）年度</w:t>
      </w:r>
    </w:p>
    <w:sectPr>
      <w:footerReference r:id="rId3" w:type="default"/>
      <w:footerReference r:id="rId4" w:type="even"/>
      <w:pgSz w:w="11910" w:h="16840"/>
      <w:pgMar w:top="1580" w:right="820" w:bottom="1580" w:left="820" w:header="0" w:footer="139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14229">
    <w:pPr>
      <w:pStyle w:val="4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7DFE3">
    <w:pPr>
      <w:pStyle w:val="4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wZDA3ZjUwMzgxZWIyMmY2MDZkN2IxZWZlMTI4ZjcifQ=="/>
  </w:docVars>
  <w:rsids>
    <w:rsidRoot w:val="00535A08"/>
    <w:rsid w:val="00005D61"/>
    <w:rsid w:val="00025025"/>
    <w:rsid w:val="000375BE"/>
    <w:rsid w:val="000678AF"/>
    <w:rsid w:val="0014647F"/>
    <w:rsid w:val="00191FA6"/>
    <w:rsid w:val="001F0183"/>
    <w:rsid w:val="00234DAB"/>
    <w:rsid w:val="00253249"/>
    <w:rsid w:val="00255FEB"/>
    <w:rsid w:val="00282775"/>
    <w:rsid w:val="002B0546"/>
    <w:rsid w:val="0046494C"/>
    <w:rsid w:val="00476381"/>
    <w:rsid w:val="004A0919"/>
    <w:rsid w:val="004E578B"/>
    <w:rsid w:val="0052044C"/>
    <w:rsid w:val="00535A08"/>
    <w:rsid w:val="005761CD"/>
    <w:rsid w:val="005A0840"/>
    <w:rsid w:val="005B7393"/>
    <w:rsid w:val="005E3E32"/>
    <w:rsid w:val="00644A08"/>
    <w:rsid w:val="00646BFD"/>
    <w:rsid w:val="00687512"/>
    <w:rsid w:val="006E6190"/>
    <w:rsid w:val="00712B80"/>
    <w:rsid w:val="008165D1"/>
    <w:rsid w:val="00845F97"/>
    <w:rsid w:val="00852809"/>
    <w:rsid w:val="008B346E"/>
    <w:rsid w:val="008D133E"/>
    <w:rsid w:val="008F0EBC"/>
    <w:rsid w:val="00A25561"/>
    <w:rsid w:val="00A338A5"/>
    <w:rsid w:val="00A51657"/>
    <w:rsid w:val="00A710E3"/>
    <w:rsid w:val="00AB0ACF"/>
    <w:rsid w:val="00AD793A"/>
    <w:rsid w:val="00B03DA2"/>
    <w:rsid w:val="00B95B13"/>
    <w:rsid w:val="00BD1B10"/>
    <w:rsid w:val="00C36000"/>
    <w:rsid w:val="00CF4E1E"/>
    <w:rsid w:val="00D20879"/>
    <w:rsid w:val="00D5283E"/>
    <w:rsid w:val="00DD0EA2"/>
    <w:rsid w:val="00DD51D9"/>
    <w:rsid w:val="00E1064E"/>
    <w:rsid w:val="00E23BD3"/>
    <w:rsid w:val="00E26A58"/>
    <w:rsid w:val="00E828AA"/>
    <w:rsid w:val="00EE2F4F"/>
    <w:rsid w:val="00FC0CC0"/>
    <w:rsid w:val="01342E32"/>
    <w:rsid w:val="2C576C04"/>
    <w:rsid w:val="33D65360"/>
    <w:rsid w:val="370C0DB9"/>
    <w:rsid w:val="68466D4E"/>
    <w:rsid w:val="74A8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86" w:right="501"/>
      <w:jc w:val="center"/>
      <w:outlineLvl w:val="0"/>
    </w:pPr>
    <w:rPr>
      <w:rFonts w:ascii="Arial Unicode MS" w:hAnsi="Arial Unicode MS" w:eastAsia="Arial Unicode MS" w:cs="Arial Unicode MS"/>
      <w:sz w:val="44"/>
      <w:szCs w:val="44"/>
    </w:rPr>
  </w:style>
  <w:style w:type="paragraph" w:styleId="3">
    <w:name w:val="heading 2"/>
    <w:basedOn w:val="1"/>
    <w:next w:val="1"/>
    <w:qFormat/>
    <w:uiPriority w:val="1"/>
    <w:pPr>
      <w:spacing w:line="614" w:lineRule="exact"/>
      <w:ind w:left="610" w:right="501"/>
      <w:jc w:val="center"/>
      <w:outlineLvl w:val="1"/>
    </w:pPr>
    <w:rPr>
      <w:rFonts w:ascii="Arial Unicode MS" w:hAnsi="Arial Unicode MS" w:eastAsia="Arial Unicode MS" w:cs="Arial Unicode MS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Balloon Text"/>
    <w:basedOn w:val="1"/>
    <w:link w:val="13"/>
    <w:semiHidden/>
    <w:unhideWhenUsed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654" w:hanging="422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批注框文本 Char"/>
    <w:basedOn w:val="9"/>
    <w:link w:val="5"/>
    <w:semiHidden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272</Words>
  <Characters>275</Characters>
  <Lines>2</Lines>
  <Paragraphs>1</Paragraphs>
  <TotalTime>55</TotalTime>
  <ScaleCrop>false</ScaleCrop>
  <LinksUpToDate>false</LinksUpToDate>
  <CharactersWithSpaces>286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2021-12-23T12:44:00Z</dcterms:created>
  <dc:creator>admin</dc:creator>
  <cp:lastModifiedBy>一五一十</cp:lastModifiedBy>
  <cp:lastPrinted>2021-12-23T08:02:00Z</cp:lastPrinted>
  <dcterms:modified xsi:type="dcterms:W3CDTF">2024-12-19T08:45:30Z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2021-09-26T00:00:00Z</vt:filetime>
  </property>
  <property fmtid="{D5CDD505-2E9C-101B-9397-08002B2CF9AE}" pid="5" name="KSOProductBuildVer">
    <vt:lpwstr>2052-12.1.0.18912</vt:lpwstr>
  </property>
  <property fmtid="{D5CDD505-2E9C-101B-9397-08002B2CF9AE}" pid="6" name="ICV">
    <vt:lpwstr>004CD11576994FF19AC7EB8159D07931</vt:lpwstr>
  </property>
</Properties>
</file>